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6306" w14:textId="45BE6D6C" w:rsidR="0043776E" w:rsidRPr="00C92B29" w:rsidRDefault="0043776E" w:rsidP="006B01C5">
      <w:pPr>
        <w:spacing w:before="240" w:line="256" w:lineRule="auto"/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C92B29">
        <w:rPr>
          <w:rFonts w:asciiTheme="minorHAnsi" w:eastAsia="Calibri" w:hAnsiTheme="minorHAnsi" w:cs="Calibri"/>
          <w:b/>
          <w:sz w:val="24"/>
          <w:szCs w:val="24"/>
        </w:rPr>
        <w:t>EDITAL DE SUBSÍDIO PARA MANUTENÇÃO DE ESPAÇOS, AMBIENTES E INICIATIVAS ARTÍSTICO-CULTURAIS</w:t>
      </w:r>
    </w:p>
    <w:p w14:paraId="360B4432" w14:textId="77777777" w:rsidR="00950012" w:rsidRDefault="00950012" w:rsidP="00950012">
      <w:pPr>
        <w:pStyle w:val="SemEspaamento"/>
        <w:rPr>
          <w:rFonts w:asciiTheme="minorHAnsi" w:hAnsiTheme="minorHAnsi"/>
          <w:sz w:val="24"/>
          <w:szCs w:val="24"/>
        </w:rPr>
      </w:pPr>
    </w:p>
    <w:p w14:paraId="74FCD7CC" w14:textId="77777777" w:rsidR="00A92847" w:rsidRDefault="00A92847" w:rsidP="00A92847">
      <w:pPr>
        <w:spacing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ANEXO VII</w:t>
      </w:r>
    </w:p>
    <w:p w14:paraId="22EF9197" w14:textId="77777777" w:rsidR="00A92847" w:rsidRDefault="00A92847" w:rsidP="00A92847">
      <w:pPr>
        <w:spacing w:line="240" w:lineRule="auto"/>
        <w:jc w:val="center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DECLARAÇÃO ÉTNICO-RACIAL</w:t>
      </w:r>
    </w:p>
    <w:p w14:paraId="5BB117A9" w14:textId="77777777" w:rsidR="00A92847" w:rsidRDefault="00A92847" w:rsidP="00A9284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concorrentes às cotas étnico-raciais – negros ou indígenas)</w:t>
      </w:r>
    </w:p>
    <w:p w14:paraId="33E58503" w14:textId="77777777" w:rsidR="00A92847" w:rsidRDefault="00A92847" w:rsidP="00A9284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072C9D09" w14:textId="77777777" w:rsidR="00A92847" w:rsidRDefault="00A92847" w:rsidP="00A9284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559106AF" w14:textId="77777777" w:rsidR="00A92847" w:rsidRDefault="00A92847" w:rsidP="00A9284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7BA4C0E" w14:textId="77777777" w:rsidR="00A92847" w:rsidRDefault="00A92847" w:rsidP="00A9284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01047ED2" w14:textId="77777777" w:rsidR="00A92847" w:rsidRDefault="00A92847" w:rsidP="00A9284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</w:t>
      </w:r>
    </w:p>
    <w:p w14:paraId="2481E794" w14:textId="77777777" w:rsidR="00A92847" w:rsidRDefault="00A92847" w:rsidP="00A9284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63B86C22" w14:textId="77777777" w:rsidR="00EC64F8" w:rsidRDefault="00EC64F8" w:rsidP="00950012">
      <w:pPr>
        <w:pStyle w:val="SemEspaamento"/>
        <w:rPr>
          <w:rFonts w:asciiTheme="minorHAnsi" w:hAnsiTheme="minorHAnsi"/>
          <w:sz w:val="24"/>
          <w:szCs w:val="24"/>
        </w:rPr>
      </w:pPr>
    </w:p>
    <w:sectPr w:rsidR="00EC64F8" w:rsidSect="006B01C5">
      <w:headerReference w:type="default" r:id="rId8"/>
      <w:footerReference w:type="default" r:id="rId9"/>
      <w:pgSz w:w="11906" w:h="16838"/>
      <w:pgMar w:top="969" w:right="1701" w:bottom="1276" w:left="1701" w:header="426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8E9" w14:textId="77777777" w:rsidR="001E109C" w:rsidRDefault="001E109C">
      <w:pPr>
        <w:spacing w:after="0" w:line="240" w:lineRule="auto"/>
      </w:pPr>
      <w:r>
        <w:separator/>
      </w:r>
    </w:p>
  </w:endnote>
  <w:endnote w:type="continuationSeparator" w:id="0">
    <w:p w14:paraId="6302154A" w14:textId="77777777" w:rsidR="001E109C" w:rsidRDefault="001E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8F88B58-2793-4DC0-8606-79F053E6DCCC}"/>
    <w:embedBold r:id="rId2" w:fontKey="{FB6988C9-39E0-4C7B-B3B9-0AD0A8812A5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8CE3D1A0-8DF9-40A1-809C-C1A0E92461A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5854FC7-EA42-4531-BF0D-784A2CEB6173}"/>
    <w:embedItalic r:id="rId5" w:fontKey="{41F2729B-D7A8-4B20-9815-A2DE583752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D5366ED-85AB-425F-A49C-4988AF8D8AF2}"/>
    <w:embedBold r:id="rId7" w:fontKey="{9B81EEE0-E89D-408F-B05A-9AB63CF4BA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8272" w14:textId="709283F2" w:rsidR="00531BE9" w:rsidRPr="008674FC" w:rsidRDefault="008674FC" w:rsidP="008674FC">
    <w:pPr>
      <w:pStyle w:val="Rodap"/>
    </w:pPr>
    <w:r>
      <w:rPr>
        <w:noProof/>
      </w:rPr>
      <w:drawing>
        <wp:inline distT="0" distB="0" distL="0" distR="0" wp14:anchorId="5A177606" wp14:editId="64D56C81">
          <wp:extent cx="5400040" cy="861060"/>
          <wp:effectExtent l="0" t="0" r="0" b="0"/>
          <wp:docPr id="4471991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750FE" w14:textId="77777777" w:rsidR="001E109C" w:rsidRDefault="001E109C">
      <w:pPr>
        <w:spacing w:after="0" w:line="240" w:lineRule="auto"/>
      </w:pPr>
      <w:r>
        <w:separator/>
      </w:r>
    </w:p>
  </w:footnote>
  <w:footnote w:type="continuationSeparator" w:id="0">
    <w:p w14:paraId="0531DD3B" w14:textId="77777777" w:rsidR="001E109C" w:rsidRDefault="001E1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D4DB0" w14:textId="77702B34" w:rsidR="00531BE9" w:rsidRDefault="00437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F980A9" wp14:editId="4217DF04">
          <wp:extent cx="1533525" cy="977004"/>
          <wp:effectExtent l="0" t="0" r="0" b="0"/>
          <wp:docPr id="14426541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53A71"/>
    <w:multiLevelType w:val="hybridMultilevel"/>
    <w:tmpl w:val="C206E41C"/>
    <w:lvl w:ilvl="0" w:tplc="38E41428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5F03DB1"/>
    <w:multiLevelType w:val="multilevel"/>
    <w:tmpl w:val="C86444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3052BD0"/>
    <w:multiLevelType w:val="multilevel"/>
    <w:tmpl w:val="29E215A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40E3798"/>
    <w:multiLevelType w:val="multilevel"/>
    <w:tmpl w:val="1EEA8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F0FB1"/>
    <w:multiLevelType w:val="multilevel"/>
    <w:tmpl w:val="6A329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784761544">
    <w:abstractNumId w:val="1"/>
  </w:num>
  <w:num w:numId="2" w16cid:durableId="1499228031">
    <w:abstractNumId w:val="2"/>
  </w:num>
  <w:num w:numId="3" w16cid:durableId="360480043">
    <w:abstractNumId w:val="0"/>
  </w:num>
  <w:num w:numId="4" w16cid:durableId="1349142997">
    <w:abstractNumId w:val="4"/>
  </w:num>
  <w:num w:numId="5" w16cid:durableId="136494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9"/>
    <w:rsid w:val="00192F77"/>
    <w:rsid w:val="001E109C"/>
    <w:rsid w:val="001E3F55"/>
    <w:rsid w:val="0020607E"/>
    <w:rsid w:val="0043776E"/>
    <w:rsid w:val="00445A65"/>
    <w:rsid w:val="0046339C"/>
    <w:rsid w:val="004802B1"/>
    <w:rsid w:val="004D2889"/>
    <w:rsid w:val="00531BE9"/>
    <w:rsid w:val="0055138A"/>
    <w:rsid w:val="005A4A60"/>
    <w:rsid w:val="006B01C5"/>
    <w:rsid w:val="00813D54"/>
    <w:rsid w:val="00841F36"/>
    <w:rsid w:val="008674FC"/>
    <w:rsid w:val="00885D59"/>
    <w:rsid w:val="00950012"/>
    <w:rsid w:val="00973C70"/>
    <w:rsid w:val="0098247A"/>
    <w:rsid w:val="00990419"/>
    <w:rsid w:val="00A4169C"/>
    <w:rsid w:val="00A6513B"/>
    <w:rsid w:val="00A92847"/>
    <w:rsid w:val="00B07EAF"/>
    <w:rsid w:val="00BC6896"/>
    <w:rsid w:val="00C471E3"/>
    <w:rsid w:val="00C569A0"/>
    <w:rsid w:val="00C76E64"/>
    <w:rsid w:val="00C87E8E"/>
    <w:rsid w:val="00C92B29"/>
    <w:rsid w:val="00CE29AD"/>
    <w:rsid w:val="00DD0AF8"/>
    <w:rsid w:val="00E97778"/>
    <w:rsid w:val="00EC64F8"/>
    <w:rsid w:val="00EE2E63"/>
    <w:rsid w:val="00F32C90"/>
    <w:rsid w:val="00F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9513C"/>
  <w15:docId w15:val="{F5F1685B-21D2-4361-B945-B681F11A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9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Meno">
    <w:name w:val="Mention"/>
    <w:basedOn w:val="Fontepargpadro"/>
    <w:uiPriority w:val="99"/>
    <w:unhideWhenUsed/>
    <w:rsid w:val="00594003"/>
    <w:rPr>
      <w:color w:val="2B579A"/>
      <w:shd w:val="clear" w:color="auto" w:fill="E6E6E6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4003"/>
    <w:pPr>
      <w:outlineLvl w:val="9"/>
    </w:pPr>
  </w:style>
  <w:style w:type="character" w:customStyle="1" w:styleId="eop">
    <w:name w:val="eop"/>
    <w:basedOn w:val="Fontepargpadro"/>
    <w:rsid w:val="3E722E3E"/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93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3168C"/>
  </w:style>
  <w:style w:type="paragraph" w:styleId="Cabealho">
    <w:name w:val="header"/>
    <w:basedOn w:val="Normal"/>
    <w:link w:val="Cabealho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ADC"/>
  </w:style>
  <w:style w:type="paragraph" w:styleId="Rodap">
    <w:name w:val="footer"/>
    <w:basedOn w:val="Normal"/>
    <w:link w:val="Rodap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A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C56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QSXvwK9apQXOYUJRy1P+1wTlA==">CgMxLjA4AHIhMUUydkZiQWpXaVNNX1FnaEhnaWN4c3JvSXpkekQ4YUtY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Giliard</cp:lastModifiedBy>
  <cp:revision>2</cp:revision>
  <cp:lastPrinted>2024-10-23T01:51:00Z</cp:lastPrinted>
  <dcterms:created xsi:type="dcterms:W3CDTF">2024-10-23T02:58:00Z</dcterms:created>
  <dcterms:modified xsi:type="dcterms:W3CDTF">2024-10-23T02:58:00Z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